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“大创慧谷·职引未来”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仿宋_GBK" w:hAnsi="方正仿宋_GBK" w:eastAsia="方正仿宋_GBK" w:cs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医药卫生行业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网络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招聘会</w:t>
      </w:r>
      <w:r>
        <w:rPr>
          <w:rFonts w:hint="eastAsia" w:ascii="方正小标宋_GBK" w:hAnsi="方正小标宋_GBK" w:eastAsia="方正小标宋_GBK" w:cs="方正小标宋_GBK"/>
          <w:color w:val="333333"/>
          <w:spacing w:val="8"/>
          <w:kern w:val="0"/>
          <w:sz w:val="44"/>
          <w:szCs w:val="44"/>
          <w:shd w:val="clear" w:color="auto" w:fill="FFFFFF"/>
        </w:rPr>
        <w:t>邀请函</w:t>
      </w:r>
    </w:p>
    <w:p>
      <w:pPr>
        <w:keepNext w:val="0"/>
        <w:keepLines w:val="0"/>
        <w:pageBreakBefore w:val="0"/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尊敬的用人单位：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72" w:firstLineChars="200"/>
        <w:textAlignment w:val="auto"/>
        <w:rPr>
          <w:rFonts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spacing w:val="8"/>
          <w:kern w:val="0"/>
          <w:sz w:val="32"/>
          <w:szCs w:val="32"/>
          <w:shd w:val="clear" w:color="auto" w:fill="FFFFFF"/>
        </w:rPr>
        <w:t>为进一步</w:t>
      </w:r>
      <w:r>
        <w:rPr>
          <w:rFonts w:ascii="方正仿宋_GBK" w:hAnsi="方正仿宋_GBK" w:eastAsia="方正仿宋_GBK" w:cs="方正仿宋_GBK"/>
          <w:b w:val="0"/>
          <w:spacing w:val="8"/>
          <w:kern w:val="0"/>
          <w:sz w:val="32"/>
          <w:szCs w:val="32"/>
          <w:shd w:val="clear" w:color="auto" w:fill="FFFFFF"/>
        </w:rPr>
        <w:t>发挥</w:t>
      </w:r>
      <w:r>
        <w:rPr>
          <w:rFonts w:hint="eastAsia" w:ascii="方正仿宋_GBK" w:hAnsi="方正仿宋_GBK" w:eastAsia="方正仿宋_GBK" w:cs="方正仿宋_GBK"/>
          <w:b w:val="0"/>
          <w:spacing w:val="8"/>
          <w:kern w:val="0"/>
          <w:sz w:val="32"/>
          <w:szCs w:val="32"/>
          <w:shd w:val="clear" w:color="auto" w:fill="FFFFFF"/>
        </w:rPr>
        <w:t>行业</w:t>
      </w:r>
      <w:r>
        <w:rPr>
          <w:rFonts w:ascii="方正仿宋_GBK" w:hAnsi="方正仿宋_GBK" w:eastAsia="方正仿宋_GBK" w:cs="方正仿宋_GBK"/>
          <w:b w:val="0"/>
          <w:spacing w:val="8"/>
          <w:kern w:val="0"/>
          <w:sz w:val="32"/>
          <w:szCs w:val="32"/>
          <w:shd w:val="clear" w:color="auto" w:fill="FFFFFF"/>
        </w:rPr>
        <w:t>优势</w:t>
      </w:r>
      <w:r>
        <w:rPr>
          <w:rFonts w:hint="eastAsia" w:ascii="方正仿宋_GBK" w:hAnsi="方正仿宋_GBK" w:eastAsia="方正仿宋_GBK" w:cs="方正仿宋_GBK"/>
          <w:b w:val="0"/>
          <w:spacing w:val="8"/>
          <w:kern w:val="0"/>
          <w:sz w:val="32"/>
          <w:szCs w:val="32"/>
          <w:shd w:val="clear" w:color="auto" w:fill="FFFFFF"/>
        </w:rPr>
        <w:t>，畅通就业渠道、营造就业氛围，在高校毕业生与用人单位之间搭建一个良好的网络交流平台，提供方便快捷、精准高效的就业服务，市人力资源和社会保障局将组织开展“大创慧谷·职引未来”医药卫生行业网络招聘会，诚邀</w:t>
      </w:r>
      <w:r>
        <w:rPr>
          <w:rFonts w:hint="eastAsia" w:ascii="方正仿宋_GBK" w:hAnsi="方正仿宋_GBK" w:eastAsia="方正仿宋_GBK" w:cs="方正仿宋_GBK"/>
          <w:b w:val="0"/>
          <w:spacing w:val="8"/>
          <w:kern w:val="0"/>
          <w:sz w:val="32"/>
          <w:szCs w:val="32"/>
          <w:shd w:val="clear" w:color="auto" w:fill="FFFFFF"/>
          <w:lang w:val="en-US" w:eastAsia="zh-CN"/>
        </w:rPr>
        <w:t>贵</w:t>
      </w:r>
      <w:r>
        <w:rPr>
          <w:rFonts w:hint="eastAsia" w:ascii="方正仿宋_GBK" w:hAnsi="方正仿宋_GBK" w:eastAsia="方正仿宋_GBK" w:cs="方正仿宋_GBK"/>
          <w:b w:val="0"/>
          <w:spacing w:val="8"/>
          <w:kern w:val="0"/>
          <w:sz w:val="32"/>
          <w:szCs w:val="32"/>
          <w:shd w:val="clear" w:color="auto" w:fill="FFFFFF"/>
        </w:rPr>
        <w:t>单位参加，现将有关事宜通知如下：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方正黑体_GBK" w:hAnsi="方正黑体_GBK" w:eastAsia="方正黑体_GBK" w:cs="方正黑体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  <w:shd w:val="clear" w:color="auto" w:fill="FFFFFF"/>
        </w:rPr>
        <w:t>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主办单位：重庆市人力资源和社会保障局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承办单位：重庆市人才交流服务中心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52" w:firstLineChars="700"/>
        <w:textAlignment w:val="auto"/>
        <w:rPr>
          <w:rFonts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重庆市就业服务管理局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52" w:firstLineChars="700"/>
        <w:textAlignment w:val="auto"/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重庆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val="en-US" w:eastAsia="zh-CN"/>
        </w:rPr>
        <w:t>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大学生就业创业公共服务中心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52" w:firstLineChars="700"/>
        <w:textAlignment w:val="auto"/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重庆市子漫人力资源服务有限公司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52" w:firstLineChars="700"/>
        <w:textAlignment w:val="auto"/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重庆汇博信息科技有限公司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方正黑体_GBK" w:hAnsi="方正黑体_GBK" w:eastAsia="方正黑体_GBK" w:cs="方正黑体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  <w:shd w:val="clear" w:color="auto" w:fill="FFFFFF"/>
          <w:lang w:val="en-US" w:eastAsia="zh-CN"/>
        </w:rPr>
        <w:t>活动</w:t>
      </w:r>
      <w:r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  <w:shd w:val="clear" w:color="auto" w:fill="FFFFFF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</w:rPr>
        <w:t>2023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</w:rPr>
        <w:t>12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日——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</w:rPr>
        <w:t>12月20日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方正黑体_GBK" w:hAnsi="方正黑体_GBK" w:eastAsia="方正黑体_GBK" w:cs="方正黑体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  <w:shd w:val="clear" w:color="auto" w:fill="FFFFFF"/>
        </w:rPr>
        <w:t>三、活动形式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活动费用：</w:t>
      </w:r>
      <w:r>
        <w:rPr>
          <w:rFonts w:hint="eastAsia" w:ascii="方正仿宋_GBK" w:hAnsi="方正仿宋_GBK" w:eastAsia="方正仿宋_GBK" w:cs="方正仿宋_GBK"/>
          <w:b/>
          <w:bCs/>
          <w:spacing w:val="8"/>
          <w:kern w:val="0"/>
          <w:sz w:val="32"/>
          <w:szCs w:val="32"/>
          <w:shd w:val="clear" w:color="auto" w:fill="FFFFFF"/>
        </w:rPr>
        <w:t>用人单位免费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举办形式：</w:t>
      </w:r>
      <w:r>
        <w:rPr>
          <w:rFonts w:hint="eastAsia" w:ascii="方正仿宋_GBK" w:hAnsi="方正仿宋_GBK" w:eastAsia="方正仿宋_GBK" w:cs="方正仿宋_GBK"/>
          <w:b/>
          <w:spacing w:val="8"/>
          <w:kern w:val="0"/>
          <w:sz w:val="32"/>
          <w:szCs w:val="32"/>
          <w:shd w:val="clear" w:color="auto" w:fill="FFFFFF"/>
          <w:lang w:val="en-US" w:eastAsia="zh-CN"/>
        </w:rPr>
        <w:t>互联网+招聘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8"/>
          <w:kern w:val="0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网络支持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（一）重庆子漫卫生人才网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www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cqzmwsrc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com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重庆人才</w:t>
      </w:r>
      <w:r>
        <w:rPr>
          <w:rFonts w:hint="eastAsia" w:ascii="方正仿宋_GBK" w:hAnsi="方正仿宋_GBK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</w:rPr>
        <w:t>网(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"http://www.cqrc.net" </w:instrText>
      </w:r>
      <w:r>
        <w:rPr>
          <w:color w:val="auto"/>
          <w:u w:val="none"/>
        </w:rPr>
        <w:fldChar w:fldCharType="separate"/>
      </w:r>
      <w:r>
        <w:rPr>
          <w:rStyle w:val="14"/>
          <w:rFonts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FFFFFF"/>
        </w:rPr>
        <w:t>www.cqrc.net</w:t>
      </w:r>
      <w:r>
        <w:rPr>
          <w:rStyle w:val="14"/>
          <w:rFonts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)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72" w:firstLineChars="200"/>
        <w:jc w:val="left"/>
        <w:textAlignment w:val="auto"/>
        <w:rPr>
          <w:rFonts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（三）重庆汇博人才网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www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huibo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com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7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（四）市内外各医学院校就业网等。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、参加对象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（一）市内外各医疗卫生机构、生物制药生产经营企业及其他医药卫生人才需求单位。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（二）医药卫生行业在职人员，各类应、往届毕业生，离退休医药卫生工作者及其他愿意在医药卫生行业从业的各类人员。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、大会宣传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（一）网站宣传：重庆人才网</w:t>
      </w:r>
      <w:r>
        <w:rPr>
          <w:rFonts w:hint="eastAsia" w:ascii="方正仿宋_GBK" w:hAnsi="方正仿宋_GBK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www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cqrc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net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)、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重庆子漫卫生人才网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www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cqzmwsrc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com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重庆汇博人才网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www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huibo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com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及市内外各医学院校就业网等强势宣传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</w:rPr>
        <w:t>医药高校宣传：在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川渝贵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</w:rPr>
        <w:t>等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各省市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</w:rPr>
        <w:t>医学高校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就业网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</w:rPr>
        <w:t>发布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宣传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</w:rPr>
        <w:t>信息，诚邀优秀毕业生参加。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其他途径：</w:t>
      </w:r>
      <w:r>
        <w:rPr>
          <w:rFonts w:hint="eastAsia" w:ascii="方正仿宋_GBK" w:hAnsi="方正仿宋_GBK" w:eastAsia="方正仿宋_GBK" w:cs="方正仿宋_GBK"/>
          <w:b w:val="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通过子漫公司公众号、招聘微信群、QQ群发布活动宣传稿，邀请医学类优秀社会人才参加。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（一）报名时间从即日起至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（二）拟参会的用人单位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val="en-US" w:eastAsia="zh-CN"/>
        </w:rPr>
        <w:t>进入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重庆子漫卫生人才网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www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cqzmwsrc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com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注册登录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val="en-US" w:eastAsia="zh-CN"/>
        </w:rPr>
        <w:t>即可报名，并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将参会回执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val="en-US" w:eastAsia="zh-CN"/>
        </w:rPr>
        <w:t>及岗位信息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统一发至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/>
        </w:rPr>
        <w:t>1057383730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</w:rPr>
        <w:t>@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</w:rPr>
        <w:t>qq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</w:rPr>
        <w:t>com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  <w:shd w:val="clear" w:color="auto" w:fill="FFFFFF"/>
        </w:rPr>
        <w:t>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 xml:space="preserve">、联系方式 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 xml:space="preserve">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 xml:space="preserve">李虹颖  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023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67659183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15922971133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shd w:val="clear" w:color="auto" w:fill="FFFFFF"/>
        </w:rPr>
        <w:t>微信同号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 xml:space="preserve">）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何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  <w:lang w:val="en-US" w:eastAsia="zh-CN"/>
        </w:rPr>
        <w:t>彦</w:t>
      </w:r>
      <w:r>
        <w:rPr>
          <w:rFonts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娇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023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67659183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 xml:space="preserve">  18623322294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shd w:val="clear" w:color="auto" w:fill="FFFFFF"/>
        </w:rPr>
        <w:t>微信同号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：“大创慧谷·职引未来”医药卫生行业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  <w:lang w:val="en-US" w:eastAsia="zh-CN"/>
        </w:rPr>
        <w:t>网络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招聘参会回执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default" w:ascii="方正仿宋_GBK" w:hAnsi="方正仿宋_GBK" w:eastAsia="方正仿宋_GBK" w:cs="方正仿宋_GBK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：“大创慧谷·职引未来”医药卫生行业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  <w:lang w:val="en-US" w:eastAsia="zh-CN"/>
        </w:rPr>
        <w:t>网络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招聘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  <w:lang w:val="en-US" w:eastAsia="zh-CN"/>
        </w:rPr>
        <w:t>岗位需求表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重庆市子漫人力资源服务有限公司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024" w:firstLineChars="900"/>
        <w:jc w:val="both"/>
        <w:textAlignment w:val="auto"/>
        <w:rPr>
          <w:rFonts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 xml:space="preserve">            </w:t>
      </w:r>
      <w:r>
        <w:rPr>
          <w:rFonts w:ascii="Times New Roman" w:hAnsi="Times New Roman" w:eastAsia="方正仿宋_GBK" w:cs="Times New Roman"/>
          <w:spacing w:val="8"/>
          <w:sz w:val="32"/>
          <w:szCs w:val="32"/>
          <w:shd w:val="clear" w:color="auto" w:fill="FFFFFF"/>
        </w:rPr>
        <w:t xml:space="preserve">  2023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shd w:val="clear" w:color="auto" w:fill="FFFFFF"/>
        </w:rPr>
        <w:t>11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日</w:t>
      </w:r>
    </w:p>
    <w:p>
      <w:pPr>
        <w:pStyle w:val="9"/>
        <w:spacing w:before="0" w:beforeAutospacing="0" w:after="0" w:afterAutospacing="0"/>
        <w:jc w:val="both"/>
        <w:rPr>
          <w:rFonts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</w:pPr>
    </w:p>
    <w:p>
      <w:pPr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</w:p>
    <w:p>
      <w:pPr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</w:p>
    <w:p>
      <w:pPr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</w:p>
    <w:p>
      <w:pPr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</w:p>
    <w:p>
      <w:pPr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</w:p>
    <w:p>
      <w:pPr>
        <w:pStyle w:val="9"/>
        <w:spacing w:before="0" w:beforeAutospacing="0" w:after="0" w:afterAutospacing="0"/>
        <w:jc w:val="both"/>
        <w:rPr>
          <w:rFonts w:hint="eastAsia" w:ascii="方正黑体_GBK" w:hAnsi="方正黑体_GBK" w:eastAsia="方正黑体_GBK" w:cs="方正黑体_GBK"/>
          <w:spacing w:val="8"/>
          <w:sz w:val="32"/>
          <w:szCs w:val="32"/>
          <w:shd w:val="clear" w:color="auto" w:fill="FFFFFF"/>
        </w:rPr>
      </w:pPr>
    </w:p>
    <w:p>
      <w:pPr>
        <w:pStyle w:val="9"/>
        <w:spacing w:before="0" w:beforeAutospacing="0" w:after="0" w:afterAutospacing="0"/>
        <w:jc w:val="both"/>
        <w:rPr>
          <w:rFonts w:hint="eastAsia" w:ascii="方正黑体_GBK" w:hAnsi="方正黑体_GBK" w:eastAsia="方正黑体_GBK" w:cs="方正黑体_GBK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8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黑体_GBK" w:cs="Times New Roman"/>
          <w:spacing w:val="8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</w:p>
    <w:p>
      <w:pPr>
        <w:widowControl/>
        <w:spacing w:line="700" w:lineRule="exact"/>
        <w:jc w:val="center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“大创慧谷·职引未来”</w:t>
      </w:r>
    </w:p>
    <w:p>
      <w:pPr>
        <w:widowControl/>
        <w:spacing w:line="700" w:lineRule="exact"/>
        <w:jc w:val="center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医药卫生行业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网络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招聘会参会回执</w:t>
      </w:r>
    </w:p>
    <w:p>
      <w:pPr>
        <w:pStyle w:val="9"/>
        <w:spacing w:before="0" w:beforeAutospacing="0" w:after="0" w:afterAutospacing="0"/>
        <w:jc w:val="both"/>
        <w:rPr>
          <w:rFonts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 xml:space="preserve">                     </w:t>
      </w:r>
    </w:p>
    <w:tbl>
      <w:tblPr>
        <w:tblStyle w:val="10"/>
        <w:tblpPr w:leftFromText="180" w:rightFromText="180" w:vertAnchor="text" w:horzAnchor="page" w:tblpX="1525" w:tblpY="105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017"/>
        <w:gridCol w:w="1460"/>
        <w:gridCol w:w="3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Style w:val="18"/>
                <w:rFonts w:hint="default"/>
                <w:lang w:bidi="ar"/>
              </w:rPr>
              <w:t>位名称</w:t>
            </w:r>
          </w:p>
        </w:tc>
        <w:tc>
          <w:tcPr>
            <w:tcW w:w="415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性质</w:t>
            </w:r>
          </w:p>
        </w:tc>
        <w:tc>
          <w:tcPr>
            <w:tcW w:w="415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16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6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备    注</w:t>
            </w:r>
          </w:p>
        </w:tc>
        <w:tc>
          <w:tcPr>
            <w:tcW w:w="171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600" w:firstLineChars="200"/>
      </w:pPr>
      <w:r>
        <w:rPr>
          <w:rFonts w:hint="eastAsia" w:ascii="方正仿宋_GBK" w:hAnsi="宋体" w:eastAsia="方正仿宋_GBK"/>
          <w:bCs/>
          <w:sz w:val="30"/>
          <w:szCs w:val="30"/>
        </w:rPr>
        <w:t>温馨提示：</w:t>
      </w:r>
      <w:r>
        <w:rPr>
          <w:rStyle w:val="14"/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t>请</w:t>
      </w:r>
      <w:r>
        <w:rPr>
          <w:rStyle w:val="14"/>
          <w:rFonts w:hint="eastAsia" w:ascii="方正仿宋_GBK" w:hAnsi="宋体" w:eastAsia="方正仿宋_GBK"/>
          <w:bCs/>
          <w:color w:val="auto"/>
          <w:sz w:val="30"/>
          <w:szCs w:val="30"/>
          <w:u w:val="none"/>
          <w:lang w:val="en-US" w:eastAsia="zh-CN"/>
        </w:rPr>
        <w:t>用人单位在重庆子漫卫生人才网注册登录后</w:t>
      </w:r>
      <w:r>
        <w:rPr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fldChar w:fldCharType="begin"/>
      </w:r>
      <w:r>
        <w:rPr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instrText xml:space="preserve"> HYPERLINK "mailto:请将此表及岗位招聘信息电子版发送至1057383730@qq.com。" </w:instrText>
      </w:r>
      <w:r>
        <w:rPr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fldChar w:fldCharType="separate"/>
      </w:r>
      <w:r>
        <w:rPr>
          <w:rStyle w:val="14"/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t>将此表及</w:t>
      </w:r>
      <w:r>
        <w:rPr>
          <w:rStyle w:val="14"/>
          <w:rFonts w:hint="eastAsia" w:ascii="方正仿宋_GBK" w:hAnsi="宋体" w:eastAsia="方正仿宋_GBK"/>
          <w:bCs/>
          <w:color w:val="auto"/>
          <w:sz w:val="30"/>
          <w:szCs w:val="30"/>
          <w:u w:val="none"/>
          <w:lang w:val="en-US" w:eastAsia="zh-CN"/>
        </w:rPr>
        <w:t>岗位需求表</w:t>
      </w:r>
      <w:r>
        <w:rPr>
          <w:rStyle w:val="14"/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t>电子版发送至</w:t>
      </w:r>
      <w:r>
        <w:rPr>
          <w:rStyle w:val="14"/>
          <w:rFonts w:hint="eastAsia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1057383730</w:t>
      </w:r>
      <w:r>
        <w:rPr>
          <w:rStyle w:val="14"/>
          <w:rFonts w:ascii="Times New Roman" w:hAnsi="Times New Roman" w:eastAsia="方正仿宋_GBK" w:cs="Times New Roman"/>
          <w:bCs/>
          <w:color w:val="auto"/>
          <w:sz w:val="30"/>
          <w:szCs w:val="30"/>
          <w:u w:val="none"/>
        </w:rPr>
        <w:t>@</w:t>
      </w:r>
      <w:r>
        <w:rPr>
          <w:rStyle w:val="14"/>
          <w:rFonts w:ascii="Times New Roman" w:hAnsi="Times New Roman" w:eastAsia="方正仿宋_GBK" w:cs="Times New Roman"/>
          <w:bCs/>
          <w:color w:val="auto"/>
          <w:sz w:val="32"/>
          <w:szCs w:val="32"/>
          <w:u w:val="none"/>
        </w:rPr>
        <w:t>qq</w:t>
      </w:r>
      <w:r>
        <w:rPr>
          <w:rStyle w:val="14"/>
          <w:rFonts w:ascii="Times New Roman" w:hAnsi="Times New Roman" w:eastAsia="方正仿宋_GBK" w:cs="Times New Roman"/>
          <w:bCs/>
          <w:color w:val="auto"/>
          <w:sz w:val="30"/>
          <w:szCs w:val="30"/>
          <w:u w:val="none"/>
        </w:rPr>
        <w:t>.</w:t>
      </w:r>
      <w:r>
        <w:rPr>
          <w:rStyle w:val="14"/>
          <w:rFonts w:ascii="Times New Roman" w:hAnsi="Times New Roman" w:eastAsia="方正仿宋_GBK" w:cs="Times New Roman"/>
          <w:bCs/>
          <w:color w:val="auto"/>
          <w:sz w:val="32"/>
          <w:szCs w:val="32"/>
          <w:u w:val="none"/>
        </w:rPr>
        <w:t>com</w:t>
      </w:r>
      <w:r>
        <w:rPr>
          <w:rStyle w:val="14"/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t>。</w:t>
      </w:r>
      <w:r>
        <w:rPr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fldChar w:fldCharType="end"/>
      </w:r>
    </w:p>
    <w:p/>
    <w:p/>
    <w:p/>
    <w:p/>
    <w:p/>
    <w:p/>
    <w:p/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ascii="Times New Roman" w:eastAsia="方正黑体_GBK" w:cs="Times New Roman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附件</w:t>
      </w:r>
      <w:r>
        <w:rPr>
          <w:rFonts w:ascii="Times New Roman" w:eastAsia="方正黑体_GBK" w:cs="Times New Roman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  <w:t>“大创慧谷·职引未来”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  <w:t>医药卫生行业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  <w:lang w:val="en-US" w:eastAsia="zh-CN"/>
        </w:rPr>
        <w:t>网络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岗位需求表</w:t>
      </w:r>
    </w:p>
    <w:tbl>
      <w:tblPr>
        <w:tblStyle w:val="10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75"/>
        <w:gridCol w:w="1298"/>
        <w:gridCol w:w="1315"/>
        <w:gridCol w:w="1331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88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方正黑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888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单位介绍（不超过1000字）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88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岗位名称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需求人数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专业要求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学历要求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职位要求（80字以内）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/>
    <w:p>
      <w:pPr>
        <w:pStyle w:val="3"/>
      </w:pPr>
    </w:p>
    <w:sectPr>
      <w:pgSz w:w="11906" w:h="16838"/>
      <w:pgMar w:top="2154" w:right="1417" w:bottom="2041" w:left="1531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BB91E"/>
    <w:multiLevelType w:val="singleLevel"/>
    <w:tmpl w:val="D2FBB9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TllOWU2ZTIyYWI2YzJhZWQ3MGQ4YzRmYzA1NjEifQ=="/>
  </w:docVars>
  <w:rsids>
    <w:rsidRoot w:val="6E465E58"/>
    <w:rsid w:val="00047BEF"/>
    <w:rsid w:val="00091A6A"/>
    <w:rsid w:val="000A1213"/>
    <w:rsid w:val="00105CF4"/>
    <w:rsid w:val="0015464D"/>
    <w:rsid w:val="001831AE"/>
    <w:rsid w:val="00205E13"/>
    <w:rsid w:val="002D3499"/>
    <w:rsid w:val="002E0722"/>
    <w:rsid w:val="003016F8"/>
    <w:rsid w:val="00392292"/>
    <w:rsid w:val="003F05C3"/>
    <w:rsid w:val="00400279"/>
    <w:rsid w:val="004E39FF"/>
    <w:rsid w:val="004E66CE"/>
    <w:rsid w:val="00506254"/>
    <w:rsid w:val="005520EC"/>
    <w:rsid w:val="00566B40"/>
    <w:rsid w:val="00583548"/>
    <w:rsid w:val="00590380"/>
    <w:rsid w:val="005A10C0"/>
    <w:rsid w:val="005C21EF"/>
    <w:rsid w:val="005F4866"/>
    <w:rsid w:val="006035DA"/>
    <w:rsid w:val="0066211B"/>
    <w:rsid w:val="00672A46"/>
    <w:rsid w:val="006A3D95"/>
    <w:rsid w:val="006B40EF"/>
    <w:rsid w:val="006D1CE8"/>
    <w:rsid w:val="006D4372"/>
    <w:rsid w:val="006D6844"/>
    <w:rsid w:val="00717C95"/>
    <w:rsid w:val="007728D4"/>
    <w:rsid w:val="00784D53"/>
    <w:rsid w:val="007A364D"/>
    <w:rsid w:val="007F79A3"/>
    <w:rsid w:val="008125C4"/>
    <w:rsid w:val="009005CC"/>
    <w:rsid w:val="009F6227"/>
    <w:rsid w:val="00A33AE1"/>
    <w:rsid w:val="00A7097E"/>
    <w:rsid w:val="00A81C34"/>
    <w:rsid w:val="00AE425B"/>
    <w:rsid w:val="00B27E97"/>
    <w:rsid w:val="00B42A2E"/>
    <w:rsid w:val="00B50E85"/>
    <w:rsid w:val="00BA0F22"/>
    <w:rsid w:val="00BA2825"/>
    <w:rsid w:val="00BF42F7"/>
    <w:rsid w:val="00C007D0"/>
    <w:rsid w:val="00C21F46"/>
    <w:rsid w:val="00C233CB"/>
    <w:rsid w:val="00C44B21"/>
    <w:rsid w:val="00DF0802"/>
    <w:rsid w:val="00E62D0A"/>
    <w:rsid w:val="00EC4666"/>
    <w:rsid w:val="00F322B8"/>
    <w:rsid w:val="00F46015"/>
    <w:rsid w:val="00FE3E81"/>
    <w:rsid w:val="00FF3EF3"/>
    <w:rsid w:val="01361F25"/>
    <w:rsid w:val="01422176"/>
    <w:rsid w:val="02017157"/>
    <w:rsid w:val="02A91F43"/>
    <w:rsid w:val="02B83DDE"/>
    <w:rsid w:val="02E1151B"/>
    <w:rsid w:val="03FB485E"/>
    <w:rsid w:val="042C2C6A"/>
    <w:rsid w:val="04DA15D5"/>
    <w:rsid w:val="054443B3"/>
    <w:rsid w:val="05686E05"/>
    <w:rsid w:val="05753A36"/>
    <w:rsid w:val="07072066"/>
    <w:rsid w:val="08701AC6"/>
    <w:rsid w:val="088C52D5"/>
    <w:rsid w:val="08A96637"/>
    <w:rsid w:val="08BF46E8"/>
    <w:rsid w:val="08E3615A"/>
    <w:rsid w:val="09F71624"/>
    <w:rsid w:val="0ABD286D"/>
    <w:rsid w:val="0BDE2AF2"/>
    <w:rsid w:val="0C193AD3"/>
    <w:rsid w:val="0C45573C"/>
    <w:rsid w:val="0C992E66"/>
    <w:rsid w:val="0CE25721"/>
    <w:rsid w:val="0D3C666E"/>
    <w:rsid w:val="0E4D1E11"/>
    <w:rsid w:val="0FE4089C"/>
    <w:rsid w:val="113D0E80"/>
    <w:rsid w:val="115845FE"/>
    <w:rsid w:val="11EB4538"/>
    <w:rsid w:val="12320788"/>
    <w:rsid w:val="1260229D"/>
    <w:rsid w:val="13D013B1"/>
    <w:rsid w:val="1415373A"/>
    <w:rsid w:val="14F65231"/>
    <w:rsid w:val="159D0CC2"/>
    <w:rsid w:val="15CF11DB"/>
    <w:rsid w:val="16BE3BF5"/>
    <w:rsid w:val="179A3284"/>
    <w:rsid w:val="1929797C"/>
    <w:rsid w:val="196B7CA8"/>
    <w:rsid w:val="1B200CF6"/>
    <w:rsid w:val="1BFD5ADF"/>
    <w:rsid w:val="1C2B6571"/>
    <w:rsid w:val="1D4C2E6E"/>
    <w:rsid w:val="1D8D2292"/>
    <w:rsid w:val="1E1C74E4"/>
    <w:rsid w:val="1EBB6C6C"/>
    <w:rsid w:val="1EDA3596"/>
    <w:rsid w:val="1F120C31"/>
    <w:rsid w:val="1F5004C6"/>
    <w:rsid w:val="206D3627"/>
    <w:rsid w:val="20CD515E"/>
    <w:rsid w:val="231828DF"/>
    <w:rsid w:val="23801303"/>
    <w:rsid w:val="23CB5BA3"/>
    <w:rsid w:val="247F14EA"/>
    <w:rsid w:val="24C87D56"/>
    <w:rsid w:val="24D56541"/>
    <w:rsid w:val="267A11BB"/>
    <w:rsid w:val="268D7140"/>
    <w:rsid w:val="269729F3"/>
    <w:rsid w:val="26CE02D5"/>
    <w:rsid w:val="2930697B"/>
    <w:rsid w:val="2A075F37"/>
    <w:rsid w:val="2ADE472A"/>
    <w:rsid w:val="2C4E2332"/>
    <w:rsid w:val="2C5A4E9C"/>
    <w:rsid w:val="2D644AE7"/>
    <w:rsid w:val="2E0A6052"/>
    <w:rsid w:val="2F915651"/>
    <w:rsid w:val="30025DAA"/>
    <w:rsid w:val="304765B2"/>
    <w:rsid w:val="310C4DED"/>
    <w:rsid w:val="32314EAA"/>
    <w:rsid w:val="33941B0E"/>
    <w:rsid w:val="343C70A0"/>
    <w:rsid w:val="3447790D"/>
    <w:rsid w:val="35870B73"/>
    <w:rsid w:val="37C404E8"/>
    <w:rsid w:val="3805122C"/>
    <w:rsid w:val="3920410A"/>
    <w:rsid w:val="396E4BAF"/>
    <w:rsid w:val="39E92A28"/>
    <w:rsid w:val="3A543230"/>
    <w:rsid w:val="3AE9783F"/>
    <w:rsid w:val="3B4B35FE"/>
    <w:rsid w:val="3BF7139F"/>
    <w:rsid w:val="3CCD2DEC"/>
    <w:rsid w:val="3D850719"/>
    <w:rsid w:val="3D9165A4"/>
    <w:rsid w:val="3D943D3A"/>
    <w:rsid w:val="3E7A4D50"/>
    <w:rsid w:val="3EFE0783"/>
    <w:rsid w:val="3F454E20"/>
    <w:rsid w:val="3FFD3331"/>
    <w:rsid w:val="404E74E8"/>
    <w:rsid w:val="40550877"/>
    <w:rsid w:val="40CF35E1"/>
    <w:rsid w:val="42BF022A"/>
    <w:rsid w:val="435F6A96"/>
    <w:rsid w:val="44020D16"/>
    <w:rsid w:val="444B18B7"/>
    <w:rsid w:val="453C0329"/>
    <w:rsid w:val="456A167A"/>
    <w:rsid w:val="457C3CC8"/>
    <w:rsid w:val="457D2E2B"/>
    <w:rsid w:val="472D31AE"/>
    <w:rsid w:val="47CF589F"/>
    <w:rsid w:val="48003DB3"/>
    <w:rsid w:val="490D046C"/>
    <w:rsid w:val="496F384A"/>
    <w:rsid w:val="499E503D"/>
    <w:rsid w:val="4A0F55BD"/>
    <w:rsid w:val="4A39002E"/>
    <w:rsid w:val="4A7E6C1C"/>
    <w:rsid w:val="4AF916B9"/>
    <w:rsid w:val="4D5A49AA"/>
    <w:rsid w:val="4DB12E65"/>
    <w:rsid w:val="4DC86B2C"/>
    <w:rsid w:val="4E02481C"/>
    <w:rsid w:val="4E6600F3"/>
    <w:rsid w:val="4ECF3EA0"/>
    <w:rsid w:val="4F8F6F19"/>
    <w:rsid w:val="50446146"/>
    <w:rsid w:val="50B138A7"/>
    <w:rsid w:val="521A36CE"/>
    <w:rsid w:val="52D47D21"/>
    <w:rsid w:val="53330C91"/>
    <w:rsid w:val="53BA50FB"/>
    <w:rsid w:val="5490727E"/>
    <w:rsid w:val="571617A0"/>
    <w:rsid w:val="57F232FF"/>
    <w:rsid w:val="58C93758"/>
    <w:rsid w:val="59215342"/>
    <w:rsid w:val="59993C99"/>
    <w:rsid w:val="5A2B0B34"/>
    <w:rsid w:val="5B6366B2"/>
    <w:rsid w:val="5B8322E4"/>
    <w:rsid w:val="5BF14BB8"/>
    <w:rsid w:val="5BF74633"/>
    <w:rsid w:val="5CA00C74"/>
    <w:rsid w:val="5D8F1191"/>
    <w:rsid w:val="5DDC45FE"/>
    <w:rsid w:val="5E5E24D2"/>
    <w:rsid w:val="5E6F6328"/>
    <w:rsid w:val="5F282349"/>
    <w:rsid w:val="600743F8"/>
    <w:rsid w:val="6051475F"/>
    <w:rsid w:val="606727AB"/>
    <w:rsid w:val="60BA121F"/>
    <w:rsid w:val="61063C87"/>
    <w:rsid w:val="621D396D"/>
    <w:rsid w:val="624F1172"/>
    <w:rsid w:val="62713A30"/>
    <w:rsid w:val="627A19DB"/>
    <w:rsid w:val="628F43E8"/>
    <w:rsid w:val="63065CD5"/>
    <w:rsid w:val="635F0101"/>
    <w:rsid w:val="676615B3"/>
    <w:rsid w:val="67760F4F"/>
    <w:rsid w:val="68EB644B"/>
    <w:rsid w:val="69297413"/>
    <w:rsid w:val="6952045E"/>
    <w:rsid w:val="69811A1B"/>
    <w:rsid w:val="6A5B7361"/>
    <w:rsid w:val="6B544A33"/>
    <w:rsid w:val="6B7D3277"/>
    <w:rsid w:val="6B850FC8"/>
    <w:rsid w:val="6C125B5A"/>
    <w:rsid w:val="6C6C3C87"/>
    <w:rsid w:val="6CE70612"/>
    <w:rsid w:val="6E313E22"/>
    <w:rsid w:val="6E465E58"/>
    <w:rsid w:val="6FDF0665"/>
    <w:rsid w:val="712D7A36"/>
    <w:rsid w:val="71344015"/>
    <w:rsid w:val="71B17E90"/>
    <w:rsid w:val="72247F25"/>
    <w:rsid w:val="73472FAE"/>
    <w:rsid w:val="739C3C0F"/>
    <w:rsid w:val="746109DF"/>
    <w:rsid w:val="751927AB"/>
    <w:rsid w:val="75EC6359"/>
    <w:rsid w:val="75F90B6E"/>
    <w:rsid w:val="761363CF"/>
    <w:rsid w:val="76480AA4"/>
    <w:rsid w:val="765F4143"/>
    <w:rsid w:val="773A75F0"/>
    <w:rsid w:val="77532766"/>
    <w:rsid w:val="77FF00DF"/>
    <w:rsid w:val="780D320A"/>
    <w:rsid w:val="7CA81753"/>
    <w:rsid w:val="7CC84C09"/>
    <w:rsid w:val="7D32726F"/>
    <w:rsid w:val="7E0829F9"/>
    <w:rsid w:val="7E1B40AC"/>
    <w:rsid w:val="7E565074"/>
    <w:rsid w:val="7E9C51B6"/>
    <w:rsid w:val="7EDA0795"/>
    <w:rsid w:val="7F1D2109"/>
    <w:rsid w:val="7FA6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eastAsia="宋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eastAsia="仿宋_GB2312"/>
      <w:sz w:val="32"/>
    </w:rPr>
  </w:style>
  <w:style w:type="paragraph" w:styleId="5">
    <w:name w:val="index 7"/>
    <w:basedOn w:val="1"/>
    <w:next w:val="1"/>
    <w:qFormat/>
    <w:uiPriority w:val="0"/>
    <w:pPr>
      <w:autoSpaceDE w:val="0"/>
      <w:autoSpaceDN w:val="0"/>
      <w:ind w:left="2520"/>
      <w:jc w:val="left"/>
    </w:pPr>
    <w:rPr>
      <w:rFonts w:ascii="方正仿宋_GBK" w:hAnsi="方正仿宋_GBK" w:eastAsia="方正仿宋_GBK" w:cs="方正仿宋_GBK"/>
      <w:kern w:val="0"/>
      <w:lang w:val="zh-CN" w:bidi="zh-CN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</Words>
  <Characters>782</Characters>
  <Lines>6</Lines>
  <Paragraphs>1</Paragraphs>
  <TotalTime>3</TotalTime>
  <ScaleCrop>false</ScaleCrop>
  <LinksUpToDate>false</LinksUpToDate>
  <CharactersWithSpaces>918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2022-03-14T08:24:00Z</dcterms:created>
  <dc:creator>耶耶耶耶叶 </dc:creator>
  <cp:lastModifiedBy>Administrator</cp:lastModifiedBy>
  <cp:lastPrinted>2023-11-24T07:25:00Z</cp:lastPrinted>
  <dcterms:modified xsi:type="dcterms:W3CDTF">2023-11-27T02:02:31Z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66C7939DAA4B4351B774F462230CBD3C_13</vt:lpwstr>
  </property>
</Properties>
</file>